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ED4" w:rsidRPr="008613CF" w:rsidRDefault="008613CF" w:rsidP="008613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3CF">
        <w:rPr>
          <w:rFonts w:ascii="Times New Roman" w:hAnsi="Times New Roman" w:cs="Times New Roman"/>
          <w:b/>
          <w:sz w:val="28"/>
          <w:szCs w:val="28"/>
        </w:rPr>
        <w:t>ПРОГРАММА ВСТУПИТЕЛЬНЫХ ИСПЫТАНИЙ</w:t>
      </w:r>
    </w:p>
    <w:p w:rsidR="008613CF" w:rsidRPr="008613CF" w:rsidRDefault="008613CF" w:rsidP="008613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3CF">
        <w:rPr>
          <w:rFonts w:ascii="Times New Roman" w:hAnsi="Times New Roman" w:cs="Times New Roman"/>
          <w:b/>
          <w:sz w:val="28"/>
          <w:szCs w:val="28"/>
        </w:rPr>
        <w:t>по математике</w:t>
      </w:r>
    </w:p>
    <w:p w:rsidR="008613CF" w:rsidRDefault="008613CF" w:rsidP="008613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направлениям подготовки высшего образования</w:t>
      </w:r>
    </w:p>
    <w:tbl>
      <w:tblPr>
        <w:tblW w:w="9072" w:type="dxa"/>
        <w:tblCellSpacing w:w="0" w:type="dxa"/>
        <w:tblInd w:w="105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8613CF" w:rsidRPr="002E0C55" w:rsidTr="00135C2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75" w:type="dxa"/>
              <w:right w:w="75" w:type="dxa"/>
            </w:tcMar>
            <w:hideMark/>
          </w:tcPr>
          <w:p w:rsidR="002E0C55" w:rsidRPr="002E0C55" w:rsidRDefault="008613CF" w:rsidP="002E0C55">
            <w:pPr>
              <w:pStyle w:val="3"/>
              <w:jc w:val="center"/>
              <w:rPr>
                <w:bCs w:val="0"/>
                <w:sz w:val="28"/>
                <w:szCs w:val="28"/>
              </w:rPr>
            </w:pPr>
            <w:r w:rsidRPr="002E0C55">
              <w:rPr>
                <w:b w:val="0"/>
                <w:bCs w:val="0"/>
                <w:sz w:val="24"/>
                <w:szCs w:val="24"/>
                <w:u w:val="single"/>
              </w:rPr>
              <w:br/>
            </w:r>
            <w:r w:rsidR="002E0C55" w:rsidRPr="002E0C55">
              <w:rPr>
                <w:bCs w:val="0"/>
                <w:sz w:val="28"/>
                <w:szCs w:val="28"/>
              </w:rPr>
              <w:t>Основные математические понятия и формулы</w:t>
            </w:r>
          </w:p>
          <w:p w:rsidR="008613CF" w:rsidRPr="002E0C55" w:rsidRDefault="008613CF" w:rsidP="002E0C55">
            <w:pPr>
              <w:pStyle w:val="3"/>
              <w:jc w:val="center"/>
              <w:rPr>
                <w:bCs w:val="0"/>
                <w:sz w:val="24"/>
                <w:szCs w:val="24"/>
              </w:rPr>
            </w:pPr>
            <w:r w:rsidRPr="002E0C55">
              <w:rPr>
                <w:bCs w:val="0"/>
                <w:sz w:val="24"/>
                <w:szCs w:val="24"/>
              </w:rPr>
              <w:t>Арифметика, алгебра и начала анализа</w:t>
            </w:r>
          </w:p>
          <w:p w:rsidR="008613CF" w:rsidRPr="002E0C55" w:rsidRDefault="008613CF" w:rsidP="002E0C55">
            <w:pPr>
              <w:pStyle w:val="a3"/>
              <w:numPr>
                <w:ilvl w:val="0"/>
                <w:numId w:val="11"/>
              </w:numPr>
              <w:spacing w:before="75" w:beforeAutospacing="0" w:after="75" w:afterAutospacing="0"/>
              <w:ind w:left="462" w:hanging="425"/>
              <w:jc w:val="both"/>
            </w:pPr>
            <w:r w:rsidRPr="002E0C55">
              <w:t>Натуральные числа (</w:t>
            </w:r>
            <w:r w:rsidRPr="002E0C55">
              <w:rPr>
                <w:i/>
                <w:iCs/>
              </w:rPr>
              <w:t>N</w:t>
            </w:r>
            <w:r w:rsidRPr="002E0C55">
              <w:t>). Простые и составные числа. Делитель, кратное. Наибольший общий делитель, наименьшее общее кратное.</w:t>
            </w:r>
          </w:p>
          <w:p w:rsidR="008613CF" w:rsidRPr="002E0C55" w:rsidRDefault="008613CF" w:rsidP="002E0C55">
            <w:pPr>
              <w:pStyle w:val="a3"/>
              <w:numPr>
                <w:ilvl w:val="0"/>
                <w:numId w:val="11"/>
              </w:numPr>
              <w:spacing w:before="75" w:beforeAutospacing="0" w:after="75" w:afterAutospacing="0"/>
              <w:ind w:left="462" w:hanging="425"/>
              <w:jc w:val="both"/>
            </w:pPr>
            <w:r w:rsidRPr="002E0C55">
              <w:t xml:space="preserve">Целые числа </w:t>
            </w:r>
            <w:r w:rsidRPr="002E0C55">
              <w:rPr>
                <w:i/>
                <w:iCs/>
              </w:rPr>
              <w:t>(Z</w:t>
            </w:r>
            <w:r w:rsidRPr="002E0C55">
              <w:t xml:space="preserve">). Рациональные числа </w:t>
            </w:r>
            <w:r w:rsidRPr="002E0C55">
              <w:rPr>
                <w:i/>
                <w:iCs/>
              </w:rPr>
              <w:t>(Q</w:t>
            </w:r>
            <w:r w:rsidRPr="002E0C55">
              <w:t>), их сложение, вычитание, умножение и деление. Сравнение рациональных чисел.</w:t>
            </w:r>
          </w:p>
          <w:p w:rsidR="008613CF" w:rsidRPr="002E0C55" w:rsidRDefault="008613CF" w:rsidP="002E0C55">
            <w:pPr>
              <w:pStyle w:val="a3"/>
              <w:numPr>
                <w:ilvl w:val="0"/>
                <w:numId w:val="11"/>
              </w:numPr>
              <w:spacing w:before="75" w:beforeAutospacing="0" w:after="75" w:afterAutospacing="0"/>
              <w:ind w:left="462" w:hanging="425"/>
              <w:jc w:val="both"/>
            </w:pPr>
            <w:r w:rsidRPr="002E0C55">
              <w:t>Действительные числа (</w:t>
            </w:r>
            <w:r w:rsidRPr="002E0C55">
              <w:rPr>
                <w:i/>
                <w:iCs/>
              </w:rPr>
              <w:t>R</w:t>
            </w:r>
            <w:r w:rsidRPr="002E0C55">
              <w:t xml:space="preserve">), их представление в виде десятичных дробей. Изображение чисел на </w:t>
            </w:r>
            <w:proofErr w:type="gramStart"/>
            <w:r w:rsidRPr="002E0C55">
              <w:t>прямой</w:t>
            </w:r>
            <w:proofErr w:type="gramEnd"/>
            <w:r w:rsidRPr="002E0C55">
              <w:t>. Модуль действительного числа, его геометрический смысл.</w:t>
            </w:r>
          </w:p>
          <w:p w:rsidR="008613CF" w:rsidRPr="002E0C55" w:rsidRDefault="008613CF" w:rsidP="002E0C55">
            <w:pPr>
              <w:pStyle w:val="a3"/>
              <w:numPr>
                <w:ilvl w:val="0"/>
                <w:numId w:val="11"/>
              </w:numPr>
              <w:spacing w:before="75" w:beforeAutospacing="0" w:after="75" w:afterAutospacing="0"/>
              <w:ind w:left="462" w:hanging="425"/>
              <w:jc w:val="both"/>
            </w:pPr>
            <w:r w:rsidRPr="002E0C55">
              <w:t>Числовые выражения. Выражения с переменными. Формулы сокращенного умножения. Степень с натуральным и рациональным показателем. Арифметический корень.</w:t>
            </w:r>
          </w:p>
          <w:p w:rsidR="002E0C55" w:rsidRPr="002E0C55" w:rsidRDefault="008613CF" w:rsidP="002E0C55">
            <w:pPr>
              <w:pStyle w:val="a3"/>
              <w:numPr>
                <w:ilvl w:val="0"/>
                <w:numId w:val="11"/>
              </w:numPr>
              <w:spacing w:before="75" w:beforeAutospacing="0" w:after="75" w:afterAutospacing="0"/>
              <w:ind w:left="462" w:hanging="425"/>
              <w:jc w:val="both"/>
            </w:pPr>
            <w:r w:rsidRPr="002E0C55">
              <w:t>Логарифмы и их свойства.</w:t>
            </w:r>
          </w:p>
          <w:p w:rsidR="002E0C55" w:rsidRPr="002E0C55" w:rsidRDefault="008613CF" w:rsidP="002E0C55">
            <w:pPr>
              <w:pStyle w:val="a3"/>
              <w:numPr>
                <w:ilvl w:val="0"/>
                <w:numId w:val="11"/>
              </w:numPr>
              <w:spacing w:before="75" w:beforeAutospacing="0" w:after="75" w:afterAutospacing="0"/>
              <w:ind w:left="462" w:hanging="425"/>
              <w:jc w:val="both"/>
            </w:pPr>
            <w:r w:rsidRPr="002E0C55">
              <w:t xml:space="preserve">Одночлен и многочлен. </w:t>
            </w:r>
            <w:r w:rsidR="002E0C55" w:rsidRPr="002E0C55">
              <w:t>Разложение квадратного трехчлена на линейные множители.</w:t>
            </w:r>
          </w:p>
          <w:p w:rsidR="008613CF" w:rsidRPr="002E0C55" w:rsidRDefault="008613CF" w:rsidP="002E0C55">
            <w:pPr>
              <w:pStyle w:val="a3"/>
              <w:numPr>
                <w:ilvl w:val="0"/>
                <w:numId w:val="11"/>
              </w:numPr>
              <w:spacing w:before="75" w:beforeAutospacing="0" w:after="75" w:afterAutospacing="0"/>
              <w:ind w:left="462" w:hanging="425"/>
              <w:jc w:val="both"/>
            </w:pPr>
            <w:r w:rsidRPr="002E0C55">
              <w:t>Понятие функции. Способы задания функции. Область определения. Множество значений функции.</w:t>
            </w:r>
          </w:p>
          <w:p w:rsidR="008613CF" w:rsidRPr="002E0C55" w:rsidRDefault="008613CF" w:rsidP="002E0C55">
            <w:pPr>
              <w:pStyle w:val="a3"/>
              <w:numPr>
                <w:ilvl w:val="0"/>
                <w:numId w:val="11"/>
              </w:numPr>
              <w:spacing w:before="75" w:beforeAutospacing="0" w:after="75" w:afterAutospacing="0"/>
              <w:ind w:left="462" w:hanging="425"/>
              <w:jc w:val="both"/>
            </w:pPr>
            <w:r w:rsidRPr="002E0C55">
              <w:t>График функции. Возрастание и убывание функции; периодичность, четность, нечетность. Экстремумы функции.</w:t>
            </w:r>
          </w:p>
          <w:p w:rsidR="008613CF" w:rsidRPr="002E0C55" w:rsidRDefault="008613CF" w:rsidP="002E0C55">
            <w:pPr>
              <w:pStyle w:val="a3"/>
              <w:numPr>
                <w:ilvl w:val="0"/>
                <w:numId w:val="11"/>
              </w:numPr>
              <w:spacing w:before="75" w:beforeAutospacing="0" w:after="75" w:afterAutospacing="0"/>
              <w:ind w:left="462" w:hanging="425"/>
              <w:jc w:val="both"/>
            </w:pPr>
            <w:r w:rsidRPr="002E0C55">
              <w:t>Определение</w:t>
            </w:r>
            <w:proofErr w:type="gramStart"/>
            <w:r w:rsidRPr="002E0C55">
              <w:t xml:space="preserve"> </w:t>
            </w:r>
            <w:r w:rsidR="002E0C55" w:rsidRPr="002E0C55">
              <w:t>,</w:t>
            </w:r>
            <w:proofErr w:type="gramEnd"/>
            <w:r w:rsidRPr="002E0C55">
              <w:t xml:space="preserve"> основные свойства</w:t>
            </w:r>
            <w:r w:rsidR="002E0C55" w:rsidRPr="002E0C55">
              <w:t xml:space="preserve"> и графики</w:t>
            </w:r>
            <w:r w:rsidRPr="002E0C55">
              <w:t xml:space="preserve"> функций: </w:t>
            </w:r>
          </w:p>
          <w:p w:rsidR="008613CF" w:rsidRPr="002E0C55" w:rsidRDefault="008613CF" w:rsidP="002E0C55">
            <w:pPr>
              <w:pStyle w:val="a3"/>
              <w:spacing w:before="75" w:beforeAutospacing="0" w:after="75" w:afterAutospacing="0"/>
              <w:ind w:left="462"/>
            </w:pPr>
            <w:r w:rsidRPr="002E0C55">
              <w:t>линейной</w:t>
            </w:r>
            <w:r w:rsidRPr="002E0C55">
              <w:rPr>
                <w:rStyle w:val="apple-converted-space"/>
              </w:rPr>
              <w:t> </w:t>
            </w:r>
            <w:proofErr w:type="spellStart"/>
            <w:r w:rsidRPr="002E0C55">
              <w:rPr>
                <w:i/>
                <w:iCs/>
              </w:rPr>
              <w:t>y=kх+b</w:t>
            </w:r>
            <w:proofErr w:type="spellEnd"/>
            <w:r w:rsidRPr="002E0C55">
              <w:t>,</w:t>
            </w:r>
            <w:r w:rsidR="002E0C55" w:rsidRPr="002E0C55">
              <w:t xml:space="preserve"> </w:t>
            </w:r>
            <w:r w:rsidRPr="002E0C55">
              <w:t>квадратичной</w:t>
            </w:r>
            <w:r w:rsidRPr="002E0C55">
              <w:rPr>
                <w:rStyle w:val="apple-converted-space"/>
              </w:rPr>
              <w:t> </w:t>
            </w:r>
            <w:r w:rsidRPr="002E0C55">
              <w:rPr>
                <w:i/>
                <w:iCs/>
              </w:rPr>
              <w:t>у=ах</w:t>
            </w:r>
            <w:proofErr w:type="gramStart"/>
            <w:r w:rsidRPr="002E0C55">
              <w:rPr>
                <w:i/>
                <w:iCs/>
                <w:vertAlign w:val="superscript"/>
              </w:rPr>
              <w:t>2</w:t>
            </w:r>
            <w:proofErr w:type="gramEnd"/>
            <w:r w:rsidRPr="002E0C55">
              <w:rPr>
                <w:i/>
                <w:iCs/>
              </w:rPr>
              <w:t>+bx+с</w:t>
            </w:r>
            <w:r w:rsidRPr="002E0C55">
              <w:t>,</w:t>
            </w:r>
            <w:r w:rsidR="00BF39E7" w:rsidRPr="002E0C55">
              <w:t xml:space="preserve"> гиперболической </w:t>
            </w:r>
            <w:proofErr w:type="spellStart"/>
            <w:r w:rsidR="00BF39E7" w:rsidRPr="002E0C55">
              <w:rPr>
                <w:i/>
                <w:iCs/>
              </w:rPr>
              <w:t>у=k</w:t>
            </w:r>
            <w:proofErr w:type="spellEnd"/>
            <w:r w:rsidR="00BF39E7" w:rsidRPr="002E0C55">
              <w:rPr>
                <w:i/>
                <w:iCs/>
              </w:rPr>
              <w:t>/</w:t>
            </w:r>
            <w:proofErr w:type="spellStart"/>
            <w:r w:rsidR="00BF39E7" w:rsidRPr="002E0C55">
              <w:rPr>
                <w:i/>
                <w:iCs/>
              </w:rPr>
              <w:t>х</w:t>
            </w:r>
            <w:proofErr w:type="spellEnd"/>
            <w:r w:rsidR="00BF39E7" w:rsidRPr="002E0C55">
              <w:t>,</w:t>
            </w:r>
          </w:p>
          <w:p w:rsidR="00BF39E7" w:rsidRPr="002E0C55" w:rsidRDefault="008613CF" w:rsidP="002E0C55">
            <w:pPr>
              <w:pStyle w:val="a3"/>
              <w:spacing w:before="75" w:beforeAutospacing="0" w:after="75" w:afterAutospacing="0"/>
              <w:ind w:left="462"/>
              <w:rPr>
                <w:i/>
                <w:iCs/>
              </w:rPr>
            </w:pPr>
            <w:r w:rsidRPr="002E0C55">
              <w:t>степенной</w:t>
            </w:r>
            <w:r w:rsidRPr="002E0C55">
              <w:rPr>
                <w:rStyle w:val="apple-converted-space"/>
              </w:rPr>
              <w:t> </w:t>
            </w:r>
            <w:proofErr w:type="spellStart"/>
            <w:r w:rsidRPr="002E0C55">
              <w:rPr>
                <w:i/>
                <w:iCs/>
              </w:rPr>
              <w:t>у=ах</w:t>
            </w:r>
            <w:proofErr w:type="gramStart"/>
            <w:r w:rsidRPr="002E0C55">
              <w:rPr>
                <w:i/>
                <w:iCs/>
                <w:vertAlign w:val="superscript"/>
              </w:rPr>
              <w:t>n</w:t>
            </w:r>
            <w:proofErr w:type="spellEnd"/>
            <w:proofErr w:type="gramEnd"/>
            <w:r w:rsidRPr="002E0C55">
              <w:t>,</w:t>
            </w:r>
            <w:r w:rsidR="002E0C55" w:rsidRPr="002E0C55">
              <w:t xml:space="preserve"> </w:t>
            </w:r>
            <w:r w:rsidRPr="002E0C55">
              <w:t>показательной</w:t>
            </w:r>
            <w:r w:rsidRPr="002E0C55">
              <w:rPr>
                <w:rStyle w:val="apple-converted-space"/>
              </w:rPr>
              <w:t> </w:t>
            </w:r>
            <w:proofErr w:type="spellStart"/>
            <w:r w:rsidRPr="002E0C55">
              <w:rPr>
                <w:i/>
                <w:iCs/>
              </w:rPr>
              <w:t>у=а</w:t>
            </w:r>
            <w:r w:rsidRPr="002E0C55">
              <w:rPr>
                <w:i/>
                <w:iCs/>
                <w:vertAlign w:val="superscript"/>
              </w:rPr>
              <w:t>х</w:t>
            </w:r>
            <w:proofErr w:type="spellEnd"/>
            <w:r w:rsidRPr="002E0C55">
              <w:t>, логарифмической</w:t>
            </w:r>
            <w:r w:rsidRPr="002E0C55">
              <w:rPr>
                <w:rStyle w:val="apple-converted-space"/>
              </w:rPr>
              <w:t> </w:t>
            </w:r>
            <w:proofErr w:type="spellStart"/>
            <w:r w:rsidRPr="002E0C55">
              <w:rPr>
                <w:i/>
                <w:iCs/>
              </w:rPr>
              <w:t>у=lоg</w:t>
            </w:r>
            <w:r w:rsidRPr="002E0C55">
              <w:rPr>
                <w:i/>
                <w:iCs/>
                <w:vertAlign w:val="subscript"/>
              </w:rPr>
              <w:t>а</w:t>
            </w:r>
            <w:r w:rsidRPr="002E0C55">
              <w:rPr>
                <w:i/>
                <w:iCs/>
              </w:rPr>
              <w:t>х</w:t>
            </w:r>
            <w:proofErr w:type="spellEnd"/>
            <w:r w:rsidRPr="002E0C55">
              <w:t xml:space="preserve">, </w:t>
            </w:r>
            <w:r w:rsidR="002E0C55">
              <w:t xml:space="preserve"> </w:t>
            </w:r>
            <w:r w:rsidRPr="002E0C55">
              <w:t>тригонометрических:</w:t>
            </w:r>
            <w:r w:rsidRPr="002E0C55">
              <w:rPr>
                <w:rStyle w:val="apple-converted-space"/>
              </w:rPr>
              <w:t> </w:t>
            </w:r>
            <w:proofErr w:type="spellStart"/>
            <w:r w:rsidRPr="002E0C55">
              <w:rPr>
                <w:i/>
                <w:iCs/>
              </w:rPr>
              <w:t>у=sinх</w:t>
            </w:r>
            <w:proofErr w:type="spellEnd"/>
            <w:r w:rsidRPr="002E0C55">
              <w:t>,</w:t>
            </w:r>
            <w:r w:rsidRPr="002E0C55">
              <w:rPr>
                <w:rStyle w:val="apple-converted-space"/>
              </w:rPr>
              <w:t> </w:t>
            </w:r>
            <w:proofErr w:type="spellStart"/>
            <w:r w:rsidRPr="002E0C55">
              <w:rPr>
                <w:i/>
                <w:iCs/>
              </w:rPr>
              <w:t>у=соsх</w:t>
            </w:r>
            <w:proofErr w:type="spellEnd"/>
            <w:r w:rsidRPr="002E0C55">
              <w:t>,</w:t>
            </w:r>
            <w:r w:rsidRPr="002E0C55">
              <w:rPr>
                <w:rStyle w:val="apple-converted-space"/>
              </w:rPr>
              <w:t> </w:t>
            </w:r>
            <w:proofErr w:type="spellStart"/>
            <w:r w:rsidRPr="002E0C55">
              <w:rPr>
                <w:i/>
                <w:iCs/>
              </w:rPr>
              <w:t>у=tgх</w:t>
            </w:r>
            <w:proofErr w:type="spellEnd"/>
          </w:p>
          <w:p w:rsidR="008613CF" w:rsidRPr="002E0C55" w:rsidRDefault="008613CF" w:rsidP="002E0C55">
            <w:pPr>
              <w:pStyle w:val="a3"/>
              <w:numPr>
                <w:ilvl w:val="0"/>
                <w:numId w:val="11"/>
              </w:numPr>
              <w:spacing w:before="75" w:beforeAutospacing="0" w:after="75" w:afterAutospacing="0"/>
              <w:ind w:left="462" w:hanging="425"/>
              <w:jc w:val="both"/>
              <w:rPr>
                <w:i/>
                <w:iCs/>
              </w:rPr>
            </w:pPr>
            <w:r w:rsidRPr="002E0C55">
              <w:t>Уравнение. Корни уравнения.</w:t>
            </w:r>
          </w:p>
          <w:p w:rsidR="00BF39E7" w:rsidRPr="002E0C55" w:rsidRDefault="008613CF" w:rsidP="002E0C55">
            <w:pPr>
              <w:pStyle w:val="a3"/>
              <w:numPr>
                <w:ilvl w:val="0"/>
                <w:numId w:val="11"/>
              </w:numPr>
              <w:spacing w:before="75" w:beforeAutospacing="0" w:after="75" w:afterAutospacing="0"/>
              <w:ind w:left="462" w:hanging="425"/>
              <w:jc w:val="both"/>
            </w:pPr>
            <w:r w:rsidRPr="002E0C55">
              <w:t xml:space="preserve">Неравенства. Решение неравенств. </w:t>
            </w:r>
          </w:p>
          <w:p w:rsidR="00BF39E7" w:rsidRPr="002E0C55" w:rsidRDefault="008613CF" w:rsidP="002E0C55">
            <w:pPr>
              <w:pStyle w:val="a3"/>
              <w:numPr>
                <w:ilvl w:val="0"/>
                <w:numId w:val="11"/>
              </w:numPr>
              <w:spacing w:before="75" w:beforeAutospacing="0" w:after="75" w:afterAutospacing="0"/>
              <w:ind w:left="462" w:hanging="425"/>
              <w:jc w:val="both"/>
            </w:pPr>
            <w:r w:rsidRPr="002E0C55">
              <w:t>Системы уравнений и неравенств</w:t>
            </w:r>
            <w:r w:rsidR="00BF39E7" w:rsidRPr="002E0C55">
              <w:t>.</w:t>
            </w:r>
          </w:p>
          <w:p w:rsidR="008613CF" w:rsidRPr="002E0C55" w:rsidRDefault="008613CF" w:rsidP="002E0C55">
            <w:pPr>
              <w:pStyle w:val="a3"/>
              <w:numPr>
                <w:ilvl w:val="0"/>
                <w:numId w:val="11"/>
              </w:numPr>
              <w:spacing w:before="75" w:beforeAutospacing="0" w:after="75" w:afterAutospacing="0"/>
              <w:ind w:left="462" w:hanging="425"/>
              <w:jc w:val="both"/>
            </w:pPr>
            <w:r w:rsidRPr="002E0C55">
              <w:t xml:space="preserve">Арифметическая и геометрическая прогрессия. </w:t>
            </w:r>
          </w:p>
          <w:p w:rsidR="008613CF" w:rsidRPr="002E0C55" w:rsidRDefault="008613CF" w:rsidP="002E0C55">
            <w:pPr>
              <w:pStyle w:val="a3"/>
              <w:numPr>
                <w:ilvl w:val="0"/>
                <w:numId w:val="11"/>
              </w:numPr>
              <w:spacing w:before="75" w:beforeAutospacing="0" w:after="75" w:afterAutospacing="0"/>
              <w:ind w:left="462" w:hanging="425"/>
              <w:jc w:val="both"/>
            </w:pPr>
            <w:r w:rsidRPr="002E0C55">
              <w:t>Определение производной. Ее физический и геометрический смысл. Производные функций</w:t>
            </w:r>
            <w:r w:rsidRPr="002E0C55">
              <w:rPr>
                <w:rStyle w:val="apple-converted-space"/>
              </w:rPr>
              <w:t> </w:t>
            </w:r>
            <w:r w:rsidRPr="002E0C55">
              <w:rPr>
                <w:i/>
                <w:iCs/>
              </w:rPr>
              <w:t xml:space="preserve">у = </w:t>
            </w:r>
            <w:proofErr w:type="spellStart"/>
            <w:r w:rsidRPr="002E0C55">
              <w:rPr>
                <w:i/>
                <w:iCs/>
              </w:rPr>
              <w:t>sin</w:t>
            </w:r>
            <w:proofErr w:type="spellEnd"/>
            <w:r w:rsidRPr="002E0C55">
              <w:rPr>
                <w:i/>
                <w:iCs/>
              </w:rPr>
              <w:t xml:space="preserve"> </w:t>
            </w:r>
            <w:proofErr w:type="spellStart"/>
            <w:r w:rsidRPr="002E0C55">
              <w:rPr>
                <w:i/>
                <w:iCs/>
              </w:rPr>
              <w:t>х</w:t>
            </w:r>
            <w:proofErr w:type="spellEnd"/>
            <w:r w:rsidRPr="002E0C55">
              <w:t>,</w:t>
            </w:r>
            <w:r w:rsidRPr="002E0C55">
              <w:rPr>
                <w:rStyle w:val="apple-converted-space"/>
              </w:rPr>
              <w:t> </w:t>
            </w:r>
            <w:r w:rsidRPr="002E0C55">
              <w:rPr>
                <w:i/>
                <w:iCs/>
              </w:rPr>
              <w:t xml:space="preserve">у = </w:t>
            </w:r>
            <w:proofErr w:type="spellStart"/>
            <w:r w:rsidRPr="002E0C55">
              <w:rPr>
                <w:i/>
                <w:iCs/>
              </w:rPr>
              <w:t>соs</w:t>
            </w:r>
            <w:proofErr w:type="spellEnd"/>
            <w:r w:rsidRPr="002E0C55">
              <w:rPr>
                <w:i/>
                <w:iCs/>
              </w:rPr>
              <w:t xml:space="preserve"> </w:t>
            </w:r>
            <w:proofErr w:type="spellStart"/>
            <w:r w:rsidRPr="002E0C55">
              <w:rPr>
                <w:i/>
                <w:iCs/>
              </w:rPr>
              <w:t>х</w:t>
            </w:r>
            <w:proofErr w:type="gramStart"/>
            <w:r w:rsidRPr="002E0C55">
              <w:t>,</w:t>
            </w:r>
            <w:r w:rsidRPr="002E0C55">
              <w:rPr>
                <w:i/>
                <w:iCs/>
              </w:rPr>
              <w:t>у</w:t>
            </w:r>
            <w:proofErr w:type="spellEnd"/>
            <w:proofErr w:type="gramEnd"/>
            <w:r w:rsidRPr="002E0C55">
              <w:rPr>
                <w:i/>
                <w:iCs/>
              </w:rPr>
              <w:t xml:space="preserve"> = </w:t>
            </w:r>
            <w:proofErr w:type="spellStart"/>
            <w:r w:rsidRPr="002E0C55">
              <w:rPr>
                <w:i/>
                <w:iCs/>
              </w:rPr>
              <w:t>tg</w:t>
            </w:r>
            <w:proofErr w:type="spellEnd"/>
            <w:r w:rsidRPr="002E0C55">
              <w:rPr>
                <w:i/>
                <w:iCs/>
              </w:rPr>
              <w:t xml:space="preserve"> </w:t>
            </w:r>
            <w:proofErr w:type="spellStart"/>
            <w:r w:rsidRPr="002E0C55">
              <w:rPr>
                <w:i/>
                <w:iCs/>
              </w:rPr>
              <w:t>х</w:t>
            </w:r>
            <w:proofErr w:type="spellEnd"/>
            <w:r w:rsidRPr="002E0C55">
              <w:t>,</w:t>
            </w:r>
            <w:r w:rsidRPr="002E0C55">
              <w:rPr>
                <w:rStyle w:val="apple-converted-space"/>
              </w:rPr>
              <w:t> </w:t>
            </w:r>
            <w:r w:rsidRPr="002E0C55">
              <w:rPr>
                <w:i/>
                <w:iCs/>
              </w:rPr>
              <w:t>у = а</w:t>
            </w:r>
            <w:r w:rsidRPr="002E0C55">
              <w:rPr>
                <w:i/>
                <w:iCs/>
                <w:vertAlign w:val="superscript"/>
              </w:rPr>
              <w:t>х</w:t>
            </w:r>
            <w:r w:rsidRPr="002E0C55">
              <w:t>,</w:t>
            </w:r>
            <w:r w:rsidRPr="002E0C55">
              <w:rPr>
                <w:rStyle w:val="apple-converted-space"/>
              </w:rPr>
              <w:t> </w:t>
            </w:r>
            <w:r w:rsidRPr="002E0C55">
              <w:rPr>
                <w:i/>
                <w:iCs/>
              </w:rPr>
              <w:t xml:space="preserve">у = </w:t>
            </w:r>
            <w:proofErr w:type="spellStart"/>
            <w:r w:rsidRPr="002E0C55">
              <w:rPr>
                <w:i/>
                <w:iCs/>
              </w:rPr>
              <w:t>х</w:t>
            </w:r>
            <w:r w:rsidRPr="002E0C55">
              <w:rPr>
                <w:i/>
                <w:iCs/>
                <w:vertAlign w:val="superscript"/>
              </w:rPr>
              <w:t>n</w:t>
            </w:r>
            <w:proofErr w:type="spellEnd"/>
            <w:r w:rsidRPr="002E0C55">
              <w:rPr>
                <w:rStyle w:val="apple-converted-space"/>
                <w:i/>
                <w:iCs/>
              </w:rPr>
              <w:t> </w:t>
            </w:r>
            <w:r w:rsidR="00BF39E7" w:rsidRPr="002E0C55">
              <w:rPr>
                <w:i/>
                <w:iCs/>
              </w:rPr>
              <w:t>.</w:t>
            </w:r>
          </w:p>
          <w:p w:rsidR="002E0C55" w:rsidRPr="002E0C55" w:rsidRDefault="002E0C55" w:rsidP="002E0C55">
            <w:pPr>
              <w:pStyle w:val="a3"/>
              <w:numPr>
                <w:ilvl w:val="0"/>
                <w:numId w:val="11"/>
              </w:numPr>
              <w:spacing w:before="75" w:beforeAutospacing="0" w:after="75" w:afterAutospacing="0"/>
              <w:ind w:left="462" w:hanging="425"/>
              <w:jc w:val="both"/>
            </w:pPr>
            <w:r w:rsidRPr="002E0C55">
              <w:t>Формулы приведения. Зависимости между тригонометрическими функциями одного и того же аргумента. Тригонометрические функции двойного аргумента.</w:t>
            </w:r>
          </w:p>
          <w:p w:rsidR="008613CF" w:rsidRPr="002E0C55" w:rsidRDefault="008613CF" w:rsidP="002E0C55">
            <w:pPr>
              <w:pStyle w:val="a3"/>
              <w:spacing w:before="75" w:beforeAutospacing="0" w:after="75" w:afterAutospacing="0"/>
              <w:ind w:left="321"/>
              <w:jc w:val="center"/>
            </w:pPr>
            <w:r w:rsidRPr="002E0C55">
              <w:rPr>
                <w:b/>
                <w:bCs/>
              </w:rPr>
              <w:t>Геометрия</w:t>
            </w:r>
          </w:p>
          <w:p w:rsidR="008613CF" w:rsidRPr="002E0C55" w:rsidRDefault="008613CF" w:rsidP="002E0C55">
            <w:pPr>
              <w:pStyle w:val="a3"/>
              <w:numPr>
                <w:ilvl w:val="0"/>
                <w:numId w:val="12"/>
              </w:numPr>
              <w:spacing w:before="75" w:beforeAutospacing="0" w:after="75" w:afterAutospacing="0"/>
              <w:ind w:left="462" w:hanging="425"/>
              <w:jc w:val="both"/>
            </w:pPr>
            <w:r w:rsidRPr="002E0C55">
              <w:t>Прямая, луч, отрезок, ломаная; длина отрезка. Угол, величина угла. Вертикальные и смежные углы. Параллельные прямые. Окружность, круг.</w:t>
            </w:r>
          </w:p>
          <w:p w:rsidR="008613CF" w:rsidRPr="002E0C55" w:rsidRDefault="008613CF" w:rsidP="002E0C55">
            <w:pPr>
              <w:pStyle w:val="a3"/>
              <w:numPr>
                <w:ilvl w:val="0"/>
                <w:numId w:val="12"/>
              </w:numPr>
              <w:spacing w:before="75" w:beforeAutospacing="0" w:after="75" w:afterAutospacing="0"/>
              <w:ind w:left="462" w:hanging="425"/>
              <w:jc w:val="both"/>
            </w:pPr>
            <w:r w:rsidRPr="002E0C55">
              <w:t>Примеры преобразования фигур, виды симметрии. Преобразование подобия и его свойства.</w:t>
            </w:r>
          </w:p>
          <w:p w:rsidR="008613CF" w:rsidRPr="002E0C55" w:rsidRDefault="008613CF" w:rsidP="002E0C55">
            <w:pPr>
              <w:pStyle w:val="a3"/>
              <w:numPr>
                <w:ilvl w:val="0"/>
                <w:numId w:val="12"/>
              </w:numPr>
              <w:spacing w:before="75" w:beforeAutospacing="0" w:after="75" w:afterAutospacing="0"/>
              <w:ind w:left="462" w:hanging="425"/>
              <w:jc w:val="both"/>
            </w:pPr>
            <w:r w:rsidRPr="002E0C55">
              <w:t>Векторы. Операции над векторами.</w:t>
            </w:r>
          </w:p>
          <w:p w:rsidR="008613CF" w:rsidRPr="002E0C55" w:rsidRDefault="008613CF" w:rsidP="002E0C55">
            <w:pPr>
              <w:pStyle w:val="a3"/>
              <w:numPr>
                <w:ilvl w:val="0"/>
                <w:numId w:val="12"/>
              </w:numPr>
              <w:spacing w:before="75" w:beforeAutospacing="0" w:after="75" w:afterAutospacing="0"/>
              <w:ind w:left="462" w:hanging="425"/>
              <w:jc w:val="both"/>
            </w:pPr>
            <w:r w:rsidRPr="002E0C55">
              <w:lastRenderedPageBreak/>
              <w:t>Многоугольник, его вершины, стороны, диагонали.</w:t>
            </w:r>
          </w:p>
          <w:p w:rsidR="008613CF" w:rsidRPr="002E0C55" w:rsidRDefault="008613CF" w:rsidP="002E0C55">
            <w:pPr>
              <w:pStyle w:val="a3"/>
              <w:numPr>
                <w:ilvl w:val="0"/>
                <w:numId w:val="12"/>
              </w:numPr>
              <w:spacing w:before="75" w:beforeAutospacing="0" w:after="75" w:afterAutospacing="0"/>
              <w:ind w:left="462" w:hanging="425"/>
              <w:jc w:val="both"/>
            </w:pPr>
            <w:r w:rsidRPr="002E0C55">
              <w:t>Треугольник. Его медиана, биссектриса, высота. Виды треугольников. Соотношения между сторонами и углами прямоугольного треугольника.</w:t>
            </w:r>
          </w:p>
          <w:p w:rsidR="008613CF" w:rsidRPr="002E0C55" w:rsidRDefault="008613CF" w:rsidP="002E0C55">
            <w:pPr>
              <w:pStyle w:val="a3"/>
              <w:numPr>
                <w:ilvl w:val="0"/>
                <w:numId w:val="12"/>
              </w:numPr>
              <w:spacing w:before="75" w:beforeAutospacing="0" w:after="75" w:afterAutospacing="0"/>
              <w:ind w:left="462" w:hanging="425"/>
              <w:jc w:val="both"/>
            </w:pPr>
            <w:r w:rsidRPr="002E0C55">
              <w:t>Четырехугольники: параллелограмм, прямоугольник, ромб, квадрат, трапеция.</w:t>
            </w:r>
          </w:p>
          <w:p w:rsidR="008613CF" w:rsidRPr="002E0C55" w:rsidRDefault="008613CF" w:rsidP="002E0C55">
            <w:pPr>
              <w:pStyle w:val="a3"/>
              <w:numPr>
                <w:ilvl w:val="0"/>
                <w:numId w:val="12"/>
              </w:numPr>
              <w:spacing w:before="75" w:beforeAutospacing="0" w:after="75" w:afterAutospacing="0"/>
              <w:ind w:left="462" w:hanging="425"/>
              <w:jc w:val="both"/>
            </w:pPr>
            <w:r w:rsidRPr="002E0C55">
              <w:t>Окружность и круг. Центр, хорда, диаметр, радиус. Касательная к окружности. Дуга окружности. Сектор.</w:t>
            </w:r>
          </w:p>
          <w:p w:rsidR="008613CF" w:rsidRPr="002E0C55" w:rsidRDefault="008613CF" w:rsidP="002E0C55">
            <w:pPr>
              <w:pStyle w:val="a3"/>
              <w:numPr>
                <w:ilvl w:val="0"/>
                <w:numId w:val="12"/>
              </w:numPr>
              <w:spacing w:before="75" w:beforeAutospacing="0" w:after="75" w:afterAutospacing="0"/>
              <w:ind w:left="462" w:hanging="425"/>
              <w:jc w:val="both"/>
            </w:pPr>
            <w:r w:rsidRPr="002E0C55">
              <w:t>Центральные и вписанные углы.</w:t>
            </w:r>
          </w:p>
          <w:p w:rsidR="002E0C55" w:rsidRPr="002E0C55" w:rsidRDefault="002E0C55" w:rsidP="002E0C55">
            <w:pPr>
              <w:pStyle w:val="a3"/>
              <w:numPr>
                <w:ilvl w:val="0"/>
                <w:numId w:val="12"/>
              </w:numPr>
              <w:spacing w:before="75" w:beforeAutospacing="0" w:after="75" w:afterAutospacing="0"/>
              <w:ind w:left="462" w:hanging="425"/>
              <w:jc w:val="both"/>
            </w:pPr>
            <w:r w:rsidRPr="002E0C55">
              <w:t>Вписанные и описанные многоугольники.</w:t>
            </w:r>
          </w:p>
          <w:p w:rsidR="008613CF" w:rsidRPr="002E0C55" w:rsidRDefault="008613CF" w:rsidP="002E0C55">
            <w:pPr>
              <w:pStyle w:val="a3"/>
              <w:numPr>
                <w:ilvl w:val="0"/>
                <w:numId w:val="12"/>
              </w:numPr>
              <w:spacing w:before="75" w:beforeAutospacing="0" w:after="75" w:afterAutospacing="0"/>
              <w:ind w:left="462" w:hanging="425"/>
              <w:jc w:val="both"/>
            </w:pPr>
            <w:r w:rsidRPr="002E0C55">
              <w:t>Формулы площади: треугольника, прямоугольника, параллелограмма, ромба, квадрата, трапеции.</w:t>
            </w:r>
          </w:p>
          <w:p w:rsidR="008613CF" w:rsidRPr="002E0C55" w:rsidRDefault="008613CF" w:rsidP="002E0C55">
            <w:pPr>
              <w:pStyle w:val="a3"/>
              <w:numPr>
                <w:ilvl w:val="0"/>
                <w:numId w:val="12"/>
              </w:numPr>
              <w:spacing w:before="75" w:beforeAutospacing="0" w:after="75" w:afterAutospacing="0"/>
              <w:ind w:left="462" w:hanging="425"/>
              <w:jc w:val="both"/>
            </w:pPr>
            <w:r w:rsidRPr="002E0C55">
              <w:t>Длина окружности и длина дуги окружности. Радианная мера угла.</w:t>
            </w:r>
          </w:p>
          <w:p w:rsidR="008613CF" w:rsidRPr="002E0C55" w:rsidRDefault="008613CF" w:rsidP="002E0C55">
            <w:pPr>
              <w:pStyle w:val="a3"/>
              <w:numPr>
                <w:ilvl w:val="0"/>
                <w:numId w:val="12"/>
              </w:numPr>
              <w:spacing w:before="75" w:beforeAutospacing="0" w:after="75" w:afterAutospacing="0"/>
              <w:ind w:left="462" w:hanging="425"/>
              <w:jc w:val="both"/>
            </w:pPr>
            <w:r w:rsidRPr="002E0C55">
              <w:t>Площадь круга и площадь сектора.</w:t>
            </w:r>
          </w:p>
          <w:p w:rsidR="008613CF" w:rsidRPr="002E0C55" w:rsidRDefault="008613CF" w:rsidP="002E0C55">
            <w:pPr>
              <w:pStyle w:val="a3"/>
              <w:numPr>
                <w:ilvl w:val="0"/>
                <w:numId w:val="12"/>
              </w:numPr>
              <w:spacing w:before="75" w:beforeAutospacing="0" w:after="75" w:afterAutospacing="0"/>
              <w:ind w:left="462" w:hanging="425"/>
              <w:jc w:val="both"/>
            </w:pPr>
            <w:r w:rsidRPr="002E0C55">
              <w:t>Подобие. Подобные фигуры. Отношение площадей подобных фигур.</w:t>
            </w:r>
          </w:p>
          <w:p w:rsidR="008613CF" w:rsidRPr="002E0C55" w:rsidRDefault="008613CF" w:rsidP="002E0C55">
            <w:pPr>
              <w:pStyle w:val="a3"/>
              <w:numPr>
                <w:ilvl w:val="0"/>
                <w:numId w:val="12"/>
              </w:numPr>
              <w:spacing w:before="75" w:beforeAutospacing="0" w:after="75" w:afterAutospacing="0"/>
              <w:ind w:left="462" w:hanging="425"/>
              <w:jc w:val="both"/>
            </w:pPr>
            <w:r w:rsidRPr="002E0C55">
              <w:t>Плоскость. Параллельные и пересекающиеся плоскости.</w:t>
            </w:r>
          </w:p>
          <w:p w:rsidR="008613CF" w:rsidRPr="002E0C55" w:rsidRDefault="008613CF" w:rsidP="002E0C55">
            <w:pPr>
              <w:pStyle w:val="a3"/>
              <w:numPr>
                <w:ilvl w:val="0"/>
                <w:numId w:val="12"/>
              </w:numPr>
              <w:spacing w:before="75" w:beforeAutospacing="0" w:after="75" w:afterAutospacing="0"/>
              <w:ind w:left="462" w:hanging="425"/>
              <w:jc w:val="both"/>
            </w:pPr>
            <w:r w:rsidRPr="002E0C55">
              <w:t>Параллельность прямой и плоскости.</w:t>
            </w:r>
          </w:p>
          <w:p w:rsidR="008613CF" w:rsidRPr="002E0C55" w:rsidRDefault="008613CF" w:rsidP="002E0C55">
            <w:pPr>
              <w:pStyle w:val="a3"/>
              <w:numPr>
                <w:ilvl w:val="0"/>
                <w:numId w:val="12"/>
              </w:numPr>
              <w:spacing w:before="75" w:beforeAutospacing="0" w:after="75" w:afterAutospacing="0"/>
              <w:ind w:left="462" w:hanging="425"/>
              <w:jc w:val="both"/>
            </w:pPr>
            <w:r w:rsidRPr="002E0C55">
              <w:t>Угол прямой с плоскостью. Перпендикуляр к плоскости.</w:t>
            </w:r>
          </w:p>
          <w:p w:rsidR="008613CF" w:rsidRPr="002E0C55" w:rsidRDefault="008613CF" w:rsidP="002E0C55">
            <w:pPr>
              <w:pStyle w:val="a3"/>
              <w:numPr>
                <w:ilvl w:val="0"/>
                <w:numId w:val="12"/>
              </w:numPr>
              <w:spacing w:before="75" w:beforeAutospacing="0" w:after="75" w:afterAutospacing="0"/>
              <w:ind w:left="462" w:hanging="425"/>
              <w:jc w:val="both"/>
            </w:pPr>
            <w:r w:rsidRPr="002E0C55">
              <w:t>Двугранные углы. Линейный угол двугранного угла. Перпендикулярность двух плоскостей.</w:t>
            </w:r>
          </w:p>
          <w:p w:rsidR="008613CF" w:rsidRPr="002E0C55" w:rsidRDefault="008613CF" w:rsidP="002E0C55">
            <w:pPr>
              <w:pStyle w:val="a3"/>
              <w:numPr>
                <w:ilvl w:val="0"/>
                <w:numId w:val="12"/>
              </w:numPr>
              <w:spacing w:before="75" w:beforeAutospacing="0" w:after="75" w:afterAutospacing="0"/>
              <w:ind w:left="462" w:hanging="425"/>
              <w:jc w:val="both"/>
            </w:pPr>
            <w:r w:rsidRPr="002E0C55">
              <w:t>Многогранники. Их вершины, ребра, грани, диагонали. Прямая и наклонная призмы; пирамиды. Правильная призма и правильная пирамида. Параллелепипеды, их виды.</w:t>
            </w:r>
          </w:p>
          <w:p w:rsidR="008613CF" w:rsidRPr="002E0C55" w:rsidRDefault="008613CF" w:rsidP="002E0C55">
            <w:pPr>
              <w:pStyle w:val="a3"/>
              <w:numPr>
                <w:ilvl w:val="0"/>
                <w:numId w:val="12"/>
              </w:numPr>
              <w:spacing w:before="75" w:beforeAutospacing="0" w:after="75" w:afterAutospacing="0"/>
              <w:ind w:left="462" w:hanging="425"/>
              <w:jc w:val="both"/>
            </w:pPr>
            <w:r w:rsidRPr="002E0C55">
              <w:t>Фигуры вращения: цилиндр, конус, сфера, шар. Центр, диаметр, радиус сферы и шара. Плоскость, касательная к сфере.</w:t>
            </w:r>
          </w:p>
          <w:p w:rsidR="008613CF" w:rsidRPr="002E0C55" w:rsidRDefault="00BF39E7" w:rsidP="002E0C55">
            <w:pPr>
              <w:pStyle w:val="a3"/>
              <w:numPr>
                <w:ilvl w:val="0"/>
                <w:numId w:val="12"/>
              </w:numPr>
              <w:spacing w:before="75" w:beforeAutospacing="0" w:after="75" w:afterAutospacing="0"/>
              <w:ind w:left="462" w:hanging="425"/>
              <w:jc w:val="both"/>
            </w:pPr>
            <w:r w:rsidRPr="002E0C55">
              <w:t>О</w:t>
            </w:r>
            <w:r w:rsidR="008613CF" w:rsidRPr="002E0C55">
              <w:t>бъем параллелепипеда.</w:t>
            </w:r>
          </w:p>
          <w:p w:rsidR="008613CF" w:rsidRPr="002E0C55" w:rsidRDefault="00BF39E7" w:rsidP="002E0C55">
            <w:pPr>
              <w:pStyle w:val="a3"/>
              <w:numPr>
                <w:ilvl w:val="0"/>
                <w:numId w:val="12"/>
              </w:numPr>
              <w:spacing w:before="75" w:beforeAutospacing="0" w:after="75" w:afterAutospacing="0"/>
              <w:ind w:left="462" w:hanging="425"/>
              <w:jc w:val="both"/>
            </w:pPr>
            <w:r w:rsidRPr="002E0C55">
              <w:t>П</w:t>
            </w:r>
            <w:r w:rsidR="008613CF" w:rsidRPr="002E0C55">
              <w:t>лощ</w:t>
            </w:r>
            <w:r w:rsidRPr="002E0C55">
              <w:t>адь поверхности и объем призмы, пирамиды, цилиндра, конуса.</w:t>
            </w:r>
          </w:p>
          <w:p w:rsidR="008613CF" w:rsidRPr="002E0C55" w:rsidRDefault="00BF39E7" w:rsidP="002E0C55">
            <w:pPr>
              <w:pStyle w:val="a3"/>
              <w:numPr>
                <w:ilvl w:val="0"/>
                <w:numId w:val="12"/>
              </w:numPr>
              <w:spacing w:before="75" w:beforeAutospacing="0" w:after="75" w:afterAutospacing="0"/>
              <w:ind w:left="462" w:hanging="425"/>
              <w:jc w:val="both"/>
            </w:pPr>
            <w:r w:rsidRPr="002E0C55">
              <w:t>О</w:t>
            </w:r>
            <w:r w:rsidR="008613CF" w:rsidRPr="002E0C55">
              <w:t>бъема шара и его частей</w:t>
            </w:r>
            <w:r w:rsidRPr="002E0C55">
              <w:t xml:space="preserve">, </w:t>
            </w:r>
            <w:r w:rsidR="008613CF" w:rsidRPr="002E0C55">
              <w:t>площад</w:t>
            </w:r>
            <w:r w:rsidRPr="002E0C55">
              <w:t>ь поверхности</w:t>
            </w:r>
            <w:r w:rsidR="008613CF" w:rsidRPr="002E0C55">
              <w:t xml:space="preserve"> сферы.</w:t>
            </w:r>
          </w:p>
          <w:p w:rsidR="008613CF" w:rsidRPr="00135C2B" w:rsidRDefault="008613CF" w:rsidP="00135C2B">
            <w:pPr>
              <w:pStyle w:val="3"/>
              <w:jc w:val="center"/>
              <w:rPr>
                <w:bCs w:val="0"/>
                <w:sz w:val="28"/>
                <w:szCs w:val="28"/>
              </w:rPr>
            </w:pPr>
            <w:r w:rsidRPr="00135C2B">
              <w:rPr>
                <w:bCs w:val="0"/>
                <w:sz w:val="28"/>
                <w:szCs w:val="28"/>
              </w:rPr>
              <w:t>Основные умения и навыки</w:t>
            </w:r>
          </w:p>
          <w:p w:rsidR="008613CF" w:rsidRPr="002E0C55" w:rsidRDefault="008613CF" w:rsidP="00135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C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Абитуриент должен уметь:</w:t>
            </w:r>
          </w:p>
          <w:p w:rsidR="008613CF" w:rsidRPr="002E0C55" w:rsidRDefault="008613CF" w:rsidP="00135C2B">
            <w:pPr>
              <w:pStyle w:val="a3"/>
              <w:numPr>
                <w:ilvl w:val="0"/>
                <w:numId w:val="13"/>
              </w:numPr>
              <w:spacing w:before="75" w:beforeAutospacing="0" w:after="75" w:afterAutospacing="0"/>
              <w:ind w:left="462" w:hanging="283"/>
              <w:jc w:val="both"/>
            </w:pPr>
            <w:r w:rsidRPr="002E0C55">
              <w:t>Производить арифметические действия над числами, заданными в виде обыкновенных и десятичных дробей; с требуемой точностью округлять данные числа и результаты вычислений; пользоваться калькуляторами или таблицами для вычислений.</w:t>
            </w:r>
          </w:p>
          <w:p w:rsidR="008613CF" w:rsidRPr="002E0C55" w:rsidRDefault="008613CF" w:rsidP="00135C2B">
            <w:pPr>
              <w:pStyle w:val="a3"/>
              <w:numPr>
                <w:ilvl w:val="0"/>
                <w:numId w:val="13"/>
              </w:numPr>
              <w:spacing w:before="75" w:beforeAutospacing="0" w:after="75" w:afterAutospacing="0"/>
              <w:ind w:left="462" w:hanging="283"/>
              <w:jc w:val="both"/>
            </w:pPr>
            <w:r w:rsidRPr="002E0C55">
              <w:t>Проводить тождественные преобразования многочленов, дробей, содержащих переменные, выражений, содержащих степенные, показательные, логарифмические и тригонометрические функции.</w:t>
            </w:r>
          </w:p>
          <w:p w:rsidR="008613CF" w:rsidRPr="002E0C55" w:rsidRDefault="008613CF" w:rsidP="00135C2B">
            <w:pPr>
              <w:pStyle w:val="a3"/>
              <w:numPr>
                <w:ilvl w:val="0"/>
                <w:numId w:val="13"/>
              </w:numPr>
              <w:spacing w:before="75" w:beforeAutospacing="0" w:after="75" w:afterAutospacing="0"/>
              <w:ind w:left="462" w:hanging="283"/>
              <w:jc w:val="both"/>
            </w:pPr>
            <w:r w:rsidRPr="002E0C55">
              <w:t>Строить графики линейной, квадратичной, степенной, показательной, логарифмической и тригонометрических функций.</w:t>
            </w:r>
          </w:p>
          <w:p w:rsidR="008613CF" w:rsidRPr="002E0C55" w:rsidRDefault="008613CF" w:rsidP="00135C2B">
            <w:pPr>
              <w:pStyle w:val="a3"/>
              <w:numPr>
                <w:ilvl w:val="0"/>
                <w:numId w:val="13"/>
              </w:numPr>
              <w:spacing w:before="75" w:beforeAutospacing="0" w:after="75" w:afterAutospacing="0"/>
              <w:ind w:left="462" w:hanging="283"/>
              <w:jc w:val="both"/>
            </w:pPr>
            <w:r w:rsidRPr="002E0C55">
              <w:t>Решать уравнения и неравенства первой и второй степени, уравнения и неравенства, приводящиеся к ним; решать системы уравнений и неравенств первой и второй степени и приводящиеся к ним. Сюда, в частности, относятся простейшие уравнения и неравенства, содержащие степенные, показательные, логарифмические и тригонометрические функции.</w:t>
            </w:r>
          </w:p>
          <w:p w:rsidR="008613CF" w:rsidRPr="002E0C55" w:rsidRDefault="008613CF" w:rsidP="00135C2B">
            <w:pPr>
              <w:pStyle w:val="a3"/>
              <w:numPr>
                <w:ilvl w:val="0"/>
                <w:numId w:val="13"/>
              </w:numPr>
              <w:spacing w:before="75" w:beforeAutospacing="0" w:after="75" w:afterAutospacing="0"/>
              <w:ind w:left="462" w:hanging="283"/>
              <w:jc w:val="both"/>
            </w:pPr>
            <w:r w:rsidRPr="002E0C55">
              <w:t>Решать задачи на составление уравнений и систем уравнений.</w:t>
            </w:r>
          </w:p>
          <w:p w:rsidR="008613CF" w:rsidRPr="002E0C55" w:rsidRDefault="008613CF" w:rsidP="00135C2B">
            <w:pPr>
              <w:pStyle w:val="a3"/>
              <w:numPr>
                <w:ilvl w:val="0"/>
                <w:numId w:val="13"/>
              </w:numPr>
              <w:spacing w:before="75" w:beforeAutospacing="0" w:after="75" w:afterAutospacing="0"/>
              <w:ind w:left="462" w:hanging="283"/>
              <w:jc w:val="both"/>
            </w:pPr>
            <w:r w:rsidRPr="002E0C55">
              <w:lastRenderedPageBreak/>
              <w:t>Изображать геометрические фигуры на чертеже и производить простейшие построения на плоскости.</w:t>
            </w:r>
          </w:p>
          <w:p w:rsidR="008613CF" w:rsidRPr="002E0C55" w:rsidRDefault="008613CF" w:rsidP="00135C2B">
            <w:pPr>
              <w:pStyle w:val="a3"/>
              <w:numPr>
                <w:ilvl w:val="0"/>
                <w:numId w:val="13"/>
              </w:numPr>
              <w:spacing w:before="75" w:beforeAutospacing="0" w:after="75" w:afterAutospacing="0"/>
              <w:ind w:left="462" w:hanging="283"/>
              <w:jc w:val="both"/>
            </w:pPr>
            <w:r w:rsidRPr="002E0C55">
              <w:t>Использовать геометрические представления при решении алгебраических задач, а методы алгебры и тригонометрии применять при решении геометрических задач.</w:t>
            </w:r>
          </w:p>
          <w:p w:rsidR="008613CF" w:rsidRPr="002E0C55" w:rsidRDefault="008613CF" w:rsidP="00135C2B">
            <w:pPr>
              <w:pStyle w:val="a3"/>
              <w:numPr>
                <w:ilvl w:val="0"/>
                <w:numId w:val="13"/>
              </w:numPr>
              <w:spacing w:before="75" w:beforeAutospacing="0" w:after="75" w:afterAutospacing="0"/>
              <w:ind w:left="462" w:hanging="283"/>
              <w:jc w:val="both"/>
            </w:pPr>
            <w:r w:rsidRPr="002E0C55">
              <w:t>Проводить на плоскости операции над векторами (сложение и вычитание векторов, умножение вектора на число) и пользоваться свойствами этих операций.</w:t>
            </w:r>
          </w:p>
          <w:p w:rsidR="008613CF" w:rsidRPr="002E0C55" w:rsidRDefault="008613CF" w:rsidP="00135C2B">
            <w:pPr>
              <w:pStyle w:val="a3"/>
              <w:numPr>
                <w:ilvl w:val="0"/>
                <w:numId w:val="13"/>
              </w:numPr>
              <w:spacing w:before="75" w:beforeAutospacing="0" w:after="75" w:afterAutospacing="0"/>
              <w:ind w:left="462" w:hanging="283"/>
              <w:jc w:val="both"/>
            </w:pPr>
            <w:r w:rsidRPr="002E0C55">
              <w:t>Пользоваться понятием производной при исследовании функций на возрастание (убывание), на экстремумы и при построении графиков функций.</w:t>
            </w:r>
          </w:p>
        </w:tc>
      </w:tr>
    </w:tbl>
    <w:p w:rsidR="008613CF" w:rsidRPr="008613CF" w:rsidRDefault="008613CF" w:rsidP="008613C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613CF" w:rsidRPr="008613CF" w:rsidSect="004C2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252CD"/>
    <w:multiLevelType w:val="hybridMultilevel"/>
    <w:tmpl w:val="AAEC9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F6DDD"/>
    <w:multiLevelType w:val="multilevel"/>
    <w:tmpl w:val="F22E6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6F150FF"/>
    <w:multiLevelType w:val="hybridMultilevel"/>
    <w:tmpl w:val="166695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5A6444"/>
    <w:multiLevelType w:val="multilevel"/>
    <w:tmpl w:val="962ED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CB458C0"/>
    <w:multiLevelType w:val="multilevel"/>
    <w:tmpl w:val="112AF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4A57A4F"/>
    <w:multiLevelType w:val="hybridMultilevel"/>
    <w:tmpl w:val="87B0018A"/>
    <w:lvl w:ilvl="0" w:tplc="41B40E5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0E41BB"/>
    <w:multiLevelType w:val="multilevel"/>
    <w:tmpl w:val="DACA2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D2C23EA"/>
    <w:multiLevelType w:val="hybridMultilevel"/>
    <w:tmpl w:val="07C0911C"/>
    <w:lvl w:ilvl="0" w:tplc="795E7B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C87CC7"/>
    <w:multiLevelType w:val="hybridMultilevel"/>
    <w:tmpl w:val="48BE0464"/>
    <w:lvl w:ilvl="0" w:tplc="04190005">
      <w:start w:val="1"/>
      <w:numFmt w:val="bullet"/>
      <w:lvlText w:val="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">
    <w:nsid w:val="49CD0BF6"/>
    <w:multiLevelType w:val="hybridMultilevel"/>
    <w:tmpl w:val="3C2837A6"/>
    <w:lvl w:ilvl="0" w:tplc="0419000F">
      <w:start w:val="1"/>
      <w:numFmt w:val="decimal"/>
      <w:lvlText w:val="%1.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>
    <w:nsid w:val="62157CE6"/>
    <w:multiLevelType w:val="hybridMultilevel"/>
    <w:tmpl w:val="A1B07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642C91"/>
    <w:multiLevelType w:val="multilevel"/>
    <w:tmpl w:val="091E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2FA394F"/>
    <w:multiLevelType w:val="multilevel"/>
    <w:tmpl w:val="85F6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12"/>
  </w:num>
  <w:num w:numId="5">
    <w:abstractNumId w:val="6"/>
  </w:num>
  <w:num w:numId="6">
    <w:abstractNumId w:val="3"/>
  </w:num>
  <w:num w:numId="7">
    <w:abstractNumId w:val="8"/>
  </w:num>
  <w:num w:numId="8">
    <w:abstractNumId w:val="2"/>
  </w:num>
  <w:num w:numId="9">
    <w:abstractNumId w:val="0"/>
  </w:num>
  <w:num w:numId="10">
    <w:abstractNumId w:val="7"/>
  </w:num>
  <w:num w:numId="11">
    <w:abstractNumId w:val="5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13CF"/>
    <w:rsid w:val="00135C2B"/>
    <w:rsid w:val="002E0C55"/>
    <w:rsid w:val="004243A9"/>
    <w:rsid w:val="004C2ED4"/>
    <w:rsid w:val="008613CF"/>
    <w:rsid w:val="00955DEC"/>
    <w:rsid w:val="00BF3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D4"/>
  </w:style>
  <w:style w:type="paragraph" w:styleId="3">
    <w:name w:val="heading 3"/>
    <w:basedOn w:val="a"/>
    <w:link w:val="30"/>
    <w:uiPriority w:val="9"/>
    <w:qFormat/>
    <w:rsid w:val="008613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613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61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613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romanova</cp:lastModifiedBy>
  <cp:revision>3</cp:revision>
  <dcterms:created xsi:type="dcterms:W3CDTF">2014-01-21T19:35:00Z</dcterms:created>
  <dcterms:modified xsi:type="dcterms:W3CDTF">2016-06-07T08:02:00Z</dcterms:modified>
</cp:coreProperties>
</file>